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C4" w:rsidRPr="00DD684E" w:rsidRDefault="008832C2" w:rsidP="003C120F">
      <w:r w:rsidRPr="008832C2">
        <w:drawing>
          <wp:inline distT="0" distB="0" distL="0" distR="0" wp14:anchorId="695C191E" wp14:editId="0D3C70F6">
            <wp:extent cx="5732145" cy="7494682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49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39C4" w:rsidRPr="00DD684E" w:rsidSect="00720925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">
    <w:panose1 w:val="02040503050201020203"/>
    <w:charset w:val="00"/>
    <w:family w:val="roman"/>
    <w:pitch w:val="variable"/>
    <w:sig w:usb0="E00002AF" w:usb1="5000E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2C2"/>
    <w:rsid w:val="002C7EA8"/>
    <w:rsid w:val="003C120F"/>
    <w:rsid w:val="00720925"/>
    <w:rsid w:val="007D58DB"/>
    <w:rsid w:val="008832C2"/>
    <w:rsid w:val="009739C4"/>
    <w:rsid w:val="00DD684E"/>
    <w:rsid w:val="00E02B4D"/>
    <w:rsid w:val="00FD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8DB"/>
    <w:rPr>
      <w:rFonts w:ascii="Minion" w:hAnsi="Minio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7A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68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68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D68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D68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D68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D68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D68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D68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58DB"/>
    <w:pPr>
      <w:spacing w:after="0" w:line="240" w:lineRule="auto"/>
    </w:pPr>
    <w:rPr>
      <w:rFonts w:ascii="Minion" w:hAnsi="Minion"/>
    </w:rPr>
  </w:style>
  <w:style w:type="character" w:customStyle="1" w:styleId="Heading1Char">
    <w:name w:val="Heading 1 Char"/>
    <w:basedOn w:val="DefaultParagraphFont"/>
    <w:link w:val="Heading1"/>
    <w:uiPriority w:val="9"/>
    <w:rsid w:val="00FD7A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D68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D68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D68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D68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D68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DD68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DD68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DD68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D68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68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D684E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DD684E"/>
    <w:rPr>
      <w:b/>
      <w:bCs/>
      <w:smallCaps/>
      <w:spacing w:val="5"/>
    </w:rPr>
  </w:style>
  <w:style w:type="character" w:styleId="IntenseReference">
    <w:name w:val="Intense Reference"/>
    <w:basedOn w:val="DefaultParagraphFont"/>
    <w:uiPriority w:val="32"/>
    <w:qFormat/>
    <w:rsid w:val="00DD684E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DD684E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68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684E"/>
    <w:rPr>
      <w:rFonts w:ascii="Minion" w:hAnsi="Minion"/>
      <w:b/>
      <w:bCs/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DD684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D684E"/>
    <w:rPr>
      <w:rFonts w:ascii="Minion" w:hAnsi="Minion"/>
      <w:i/>
      <w:i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2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8DB"/>
    <w:rPr>
      <w:rFonts w:ascii="Minion" w:hAnsi="Minio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7A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68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68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D68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D68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D68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D68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D68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D68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58DB"/>
    <w:pPr>
      <w:spacing w:after="0" w:line="240" w:lineRule="auto"/>
    </w:pPr>
    <w:rPr>
      <w:rFonts w:ascii="Minion" w:hAnsi="Minion"/>
    </w:rPr>
  </w:style>
  <w:style w:type="character" w:customStyle="1" w:styleId="Heading1Char">
    <w:name w:val="Heading 1 Char"/>
    <w:basedOn w:val="DefaultParagraphFont"/>
    <w:link w:val="Heading1"/>
    <w:uiPriority w:val="9"/>
    <w:rsid w:val="00FD7A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D68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D68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D68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D68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D68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DD68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DD68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DD68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D68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68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D684E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DD684E"/>
    <w:rPr>
      <w:b/>
      <w:bCs/>
      <w:smallCaps/>
      <w:spacing w:val="5"/>
    </w:rPr>
  </w:style>
  <w:style w:type="character" w:styleId="IntenseReference">
    <w:name w:val="Intense Reference"/>
    <w:basedOn w:val="DefaultParagraphFont"/>
    <w:uiPriority w:val="32"/>
    <w:qFormat/>
    <w:rsid w:val="00DD684E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DD684E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68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684E"/>
    <w:rPr>
      <w:rFonts w:ascii="Minion" w:hAnsi="Minion"/>
      <w:b/>
      <w:bCs/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DD684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D684E"/>
    <w:rPr>
      <w:rFonts w:ascii="Minion" w:hAnsi="Minion"/>
      <w:i/>
      <w:i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2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F. Hoffmann-La Roche, Ltd.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Cron, Philippe {PROB~Basel}</dc:creator>
  <cp:lastModifiedBy>Cron, Philippe {PROB~Basel}</cp:lastModifiedBy>
  <cp:revision>1</cp:revision>
  <dcterms:created xsi:type="dcterms:W3CDTF">2013-09-18T12:47:00Z</dcterms:created>
  <dcterms:modified xsi:type="dcterms:W3CDTF">2013-09-18T12:48:00Z</dcterms:modified>
</cp:coreProperties>
</file>